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1E" w:rsidRPr="008E5F3D" w:rsidRDefault="008E5F3D">
      <w:pPr>
        <w:rPr>
          <w:sz w:val="28"/>
          <w:szCs w:val="28"/>
          <w:lang w:val="uk-UA"/>
        </w:rPr>
      </w:pPr>
      <w:bookmarkStart w:id="0" w:name="_GoBack"/>
      <w:r w:rsidRPr="002B7249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10 порад батькам </w:t>
      </w:r>
      <w:r w:rsidRPr="002B7249">
        <w:rPr>
          <w:rFonts w:ascii="Arial" w:hAnsi="Arial" w:cs="Arial"/>
          <w:b/>
          <w:color w:val="000000"/>
          <w:sz w:val="28"/>
          <w:szCs w:val="28"/>
          <w:lang w:val="uk-UA"/>
        </w:rPr>
        <w:t>підлітків.</w:t>
      </w:r>
      <w:r w:rsidRPr="002B7249">
        <w:rPr>
          <w:rFonts w:ascii="Arial" w:hAnsi="Arial" w:cs="Arial"/>
          <w:color w:val="000000"/>
          <w:sz w:val="28"/>
          <w:szCs w:val="28"/>
          <w:lang w:val="uk-UA"/>
        </w:rPr>
        <w:br/>
      </w:r>
      <w:bookmarkEnd w:id="0"/>
      <w:r w:rsidRPr="008E5F3D">
        <w:rPr>
          <w:rFonts w:ascii="Arial" w:hAnsi="Arial" w:cs="Arial"/>
          <w:color w:val="000000"/>
          <w:sz w:val="28"/>
          <w:szCs w:val="28"/>
          <w:lang w:val="uk-UA"/>
        </w:rPr>
        <w:br/>
        <w:t>1. У підлітковому віці діти починають оцінювати життя своїх бать</w:t>
      </w:r>
      <w:r>
        <w:rPr>
          <w:rFonts w:ascii="Arial" w:hAnsi="Arial" w:cs="Arial"/>
          <w:color w:val="000000"/>
          <w:sz w:val="28"/>
          <w:szCs w:val="28"/>
          <w:lang w:val="uk-UA"/>
        </w:rPr>
        <w:t>ків. Підлітки, особливо дівчатка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t>, обговорюють поведінку, вчинки, зовнішній вигляд мам і тат, вчителів, знайомих. І постійно порівнюють. У якийсь момент результат цього зіставлення позначиться на ваших відносинах з сином або дочкою. Він може бути для вас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як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t xml:space="preserve"> приємним, так і неприємним. Так що, якщо не хочете вдарити в бруд обличчям, починайте готуватися до цієї оцінки, як можна раніше.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br/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br/>
        <w:t>2. Головне у ваших взаєминах з дитиною - взаєморозуміння. Щоб встановити його, ви повинні проявляти ініціативу і не таїт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и образ. Не слід  як іти на поводу 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t xml:space="preserve"> миттєвих бажань дитини, так і завжди опиратися їм. Але якщо ви не можете або не вважаєте потрібним виконати бажання сина або дочки, потрібно пояснити, чому. І взагалі, розмовляйте більше зі своїми дітьми, розповідайте про свою роботу, обговорюйте з ними їхні справи, іграшкові або навчальні, знайте їх інтереси і турботи, друзів і вчителів. Діти повинні відчувати, що ви їх любите, що в будь-якій ситуації в</w:t>
      </w:r>
      <w:r>
        <w:rPr>
          <w:rFonts w:ascii="Arial" w:hAnsi="Arial" w:cs="Arial"/>
          <w:color w:val="000000"/>
          <w:sz w:val="28"/>
          <w:szCs w:val="28"/>
          <w:lang w:val="uk-UA"/>
        </w:rPr>
        <w:t>они можуть розраховувати на вашу пораду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t xml:space="preserve"> і допомогу і не боятися глузування або зневаги. 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br/>
        <w:t>Підтримуйте впевненість дітей в собі, в своїх силах, в том</w:t>
      </w:r>
      <w:r>
        <w:rPr>
          <w:rFonts w:ascii="Arial" w:hAnsi="Arial" w:cs="Arial"/>
          <w:color w:val="000000"/>
          <w:sz w:val="28"/>
          <w:szCs w:val="28"/>
          <w:lang w:val="uk-UA"/>
        </w:rPr>
        <w:t>у, що навіть при певних недоліках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t xml:space="preserve"> (які є у кожного) у них є свої незаперечні переваги. Стратегія батьків - сформувати у дитини позицію впевне</w:t>
      </w:r>
      <w:r>
        <w:rPr>
          <w:rFonts w:ascii="Arial" w:hAnsi="Arial" w:cs="Arial"/>
          <w:color w:val="000000"/>
          <w:sz w:val="28"/>
          <w:szCs w:val="28"/>
          <w:lang w:val="uk-UA"/>
        </w:rPr>
        <w:t>ності: «все залежить від мене, в мені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t xml:space="preserve"> причина невдач або успіхів. Я можу домогтися багато чого і все змінити, якщо зміню себе».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br/>
        <w:t>У виховному процесі неприпустима конфронтація, боротьба вихователя з вихованцем, протиставлення сил і позицій. Тільки співпраця, терпіння і зацікавлена участь вихователя в долі вихованця дають позитивні результати.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br/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br/>
        <w:t>3. Дивуйте - запам'ятається! Той, хто робить несподіване і сильне враження, стає цікавим і а</w:t>
      </w:r>
      <w:r>
        <w:rPr>
          <w:rFonts w:ascii="Arial" w:hAnsi="Arial" w:cs="Arial"/>
          <w:color w:val="000000"/>
          <w:sz w:val="28"/>
          <w:szCs w:val="28"/>
          <w:lang w:val="uk-UA"/>
        </w:rPr>
        <w:t>вторитетним. Що приваблює дитину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t xml:space="preserve"> в дорослому? Сила - але не насильство. Знання - згадайте, наприклад, одвічні «чому?» у малят. На яку їх частку ви зуміли зрозуміло і повно відповісти? Розум - саме в підлітковому віці з'являється можливість його оцінит</w:t>
      </w:r>
      <w:r>
        <w:rPr>
          <w:rFonts w:ascii="Arial" w:hAnsi="Arial" w:cs="Arial"/>
          <w:color w:val="000000"/>
          <w:sz w:val="28"/>
          <w:szCs w:val="28"/>
          <w:lang w:val="uk-UA"/>
        </w:rPr>
        <w:t>и. Уміння - тато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t xml:space="preserve"> вміє кататися на лижах, лагодити телевізор, водити машину... А мама малює, готує смачні пиріжки, розповідає казки... Зовнішній вигляд - йог</w:t>
      </w:r>
      <w:r>
        <w:rPr>
          <w:rFonts w:ascii="Arial" w:hAnsi="Arial" w:cs="Arial"/>
          <w:color w:val="000000"/>
          <w:sz w:val="28"/>
          <w:szCs w:val="28"/>
          <w:lang w:val="uk-UA"/>
        </w:rPr>
        <w:t>о більшою мірою цінують дівчатка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t xml:space="preserve">. Життя батьків, їх звички, погляди мають набагато більший вплив на дитину, 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lastRenderedPageBreak/>
        <w:t xml:space="preserve">ніж довгі повчальні бесіди. Важливе значення для підлітків мають і ваші доходи. Якщо ви в цій області </w:t>
      </w:r>
      <w:proofErr w:type="spellStart"/>
      <w:r w:rsidRPr="008E5F3D">
        <w:rPr>
          <w:rFonts w:ascii="Arial" w:hAnsi="Arial" w:cs="Arial"/>
          <w:color w:val="000000"/>
          <w:sz w:val="28"/>
          <w:szCs w:val="28"/>
          <w:lang w:val="uk-UA"/>
        </w:rPr>
        <w:t>конкурентноздатні</w:t>
      </w:r>
      <w:proofErr w:type="spellEnd"/>
      <w:r w:rsidRPr="008E5F3D">
        <w:rPr>
          <w:rFonts w:ascii="Arial" w:hAnsi="Arial" w:cs="Arial"/>
          <w:color w:val="000000"/>
          <w:sz w:val="28"/>
          <w:szCs w:val="28"/>
          <w:lang w:val="uk-UA"/>
        </w:rPr>
        <w:t>, заздалегідь подумайте, що ви можете покласти на іншу чашу ваг, коли ваша дитина підросла поставить вас перед цією проблемою.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br/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br/>
        <w:t>4</w:t>
      </w:r>
      <w:r>
        <w:rPr>
          <w:rFonts w:ascii="Arial" w:hAnsi="Arial" w:cs="Arial"/>
          <w:color w:val="000000"/>
          <w:sz w:val="28"/>
          <w:szCs w:val="28"/>
          <w:lang w:val="uk-UA"/>
        </w:rPr>
        <w:t>. Ви хочете, щоб ваша дитина була міцною і здоровою? Тоді навчіть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t>ся самі і навчі</w:t>
      </w:r>
      <w:r>
        <w:rPr>
          <w:rFonts w:ascii="Arial" w:hAnsi="Arial" w:cs="Arial"/>
          <w:color w:val="000000"/>
          <w:sz w:val="28"/>
          <w:szCs w:val="28"/>
          <w:lang w:val="uk-UA"/>
        </w:rPr>
        <w:t>ть його основам знань про свій організм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t>, про способи збереження і зміцнення здоров'я. Це зовсім не означає, що ви повинні освоїти арсенал лікаря і призначення різних ліків. Ліки - це лише «швидка допомога» в тих випадках, коли організм не справляється сам. Ще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uk-UA"/>
        </w:rPr>
        <w:t>Тіссо</w:t>
      </w:r>
      <w:proofErr w:type="spellEnd"/>
      <w:r>
        <w:rPr>
          <w:rFonts w:ascii="Arial" w:hAnsi="Arial" w:cs="Arial"/>
          <w:color w:val="000000"/>
          <w:sz w:val="28"/>
          <w:szCs w:val="28"/>
          <w:lang w:val="uk-UA"/>
        </w:rPr>
        <w:t xml:space="preserve"> стверджував: «Рух 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t xml:space="preserve"> може за своєю дією замінити всі ліки, але всі лікувальні засоби світу не в змозі замінити дію руху». Головне - навчити організм справлятися з навантаженнями, на</w:t>
      </w:r>
      <w:r>
        <w:rPr>
          <w:rFonts w:ascii="Arial" w:hAnsi="Arial" w:cs="Arial"/>
          <w:color w:val="000000"/>
          <w:sz w:val="28"/>
          <w:szCs w:val="28"/>
          <w:lang w:val="uk-UA"/>
        </w:rPr>
        <w:t>самперед фізичними, тому що воно трену</w:t>
      </w:r>
      <w:r w:rsidR="002B7249">
        <w:rPr>
          <w:rFonts w:ascii="Arial" w:hAnsi="Arial" w:cs="Arial"/>
          <w:color w:val="000000"/>
          <w:sz w:val="28"/>
          <w:szCs w:val="28"/>
          <w:lang w:val="uk-UA"/>
        </w:rPr>
        <w:t xml:space="preserve">є 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t xml:space="preserve"> не тільки м'язи, але і всі життєво в</w:t>
      </w:r>
      <w:r w:rsidR="002B7249">
        <w:rPr>
          <w:rFonts w:ascii="Arial" w:hAnsi="Arial" w:cs="Arial"/>
          <w:color w:val="000000"/>
          <w:sz w:val="28"/>
          <w:szCs w:val="28"/>
          <w:lang w:val="uk-UA"/>
        </w:rPr>
        <w:t>ажливі системи. Це праця чимала  і регулярна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t xml:space="preserve">, але і </w:t>
      </w:r>
      <w:r w:rsidR="002B7249">
        <w:rPr>
          <w:rFonts w:ascii="Arial" w:hAnsi="Arial" w:cs="Arial"/>
          <w:color w:val="000000"/>
          <w:sz w:val="28"/>
          <w:szCs w:val="28"/>
          <w:lang w:val="uk-UA"/>
        </w:rPr>
        <w:t>вона дає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t xml:space="preserve"> людині «почуття м'язової радості», як назвав це відчуття майже сто років тому великий лікар і педагог П.Ф. </w:t>
      </w:r>
      <w:proofErr w:type="spellStart"/>
      <w:r w:rsidRPr="008E5F3D">
        <w:rPr>
          <w:rFonts w:ascii="Arial" w:hAnsi="Arial" w:cs="Arial"/>
          <w:color w:val="000000"/>
          <w:sz w:val="28"/>
          <w:szCs w:val="28"/>
          <w:lang w:val="uk-UA"/>
        </w:rPr>
        <w:t>Лесгафт</w:t>
      </w:r>
      <w:proofErr w:type="spellEnd"/>
      <w:r w:rsidRPr="008E5F3D">
        <w:rPr>
          <w:rFonts w:ascii="Arial" w:hAnsi="Arial" w:cs="Arial"/>
          <w:color w:val="000000"/>
          <w:sz w:val="28"/>
          <w:szCs w:val="28"/>
          <w:lang w:val="uk-UA"/>
        </w:rPr>
        <w:t>. Звичайно,</w:t>
      </w:r>
      <w:r w:rsidR="002B7249">
        <w:rPr>
          <w:rFonts w:ascii="Arial" w:hAnsi="Arial" w:cs="Arial"/>
          <w:color w:val="000000"/>
          <w:sz w:val="28"/>
          <w:szCs w:val="28"/>
          <w:lang w:val="uk-UA"/>
        </w:rPr>
        <w:t xml:space="preserve"> фізичні і будь-які інші навантаження 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t xml:space="preserve"> повинні</w:t>
      </w:r>
      <w:r w:rsidR="002B7249">
        <w:rPr>
          <w:rFonts w:ascii="Arial" w:hAnsi="Arial" w:cs="Arial"/>
          <w:color w:val="000000"/>
          <w:sz w:val="28"/>
          <w:szCs w:val="28"/>
          <w:lang w:val="uk-UA"/>
        </w:rPr>
        <w:t xml:space="preserve"> відповідати віковим можливостям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t xml:space="preserve"> дитини. 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br/>
        <w:t>До речі, тільки фізичні вправи, у тому числі і на уроках фізкультури, можуть пом'якшити шкоду від багатогодинного сидіння за партою. Так що не поспішайте звільняти дитини від фізкультури. Це не принесе йому навіть тим</w:t>
      </w:r>
      <w:r w:rsidR="002B7249">
        <w:rPr>
          <w:rFonts w:ascii="Arial" w:hAnsi="Arial" w:cs="Arial"/>
          <w:color w:val="000000"/>
          <w:sz w:val="28"/>
          <w:szCs w:val="28"/>
          <w:lang w:val="uk-UA"/>
        </w:rPr>
        <w:t>часового полегшення у напруженому шкільному  житті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t>. Навіть якщо у нього є хронічне захворювання (і тим більше!), йому необхідно займатися фізкультурою, тільки за спеціальною програмою.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br/>
        <w:t>І абсолют</w:t>
      </w:r>
      <w:r w:rsidR="002B7249">
        <w:rPr>
          <w:rFonts w:ascii="Arial" w:hAnsi="Arial" w:cs="Arial"/>
          <w:color w:val="000000"/>
          <w:sz w:val="28"/>
          <w:szCs w:val="28"/>
          <w:lang w:val="uk-UA"/>
        </w:rPr>
        <w:t>но необхідно, щоб дитина розуміла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t>: щастя без здоров'я не буває.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br/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br/>
        <w:t xml:space="preserve">5. Скільки часу в тиждень ви проводите зі своїми дітьми? За даними соціологічних опитувань, більшість дорослих в середньому присвячують дітям не більше 1,5 години в тиждень! І як сюди втиснути розмови по душах, походи в театр і на природу, читання книг і інші спільні справи? Звичайно, це не вина, а біда більшості батьків, які змушені проводити на роботі весь день, щоб наповнити бюджет сім'ї. Але діти не повинні бути надані самі собі. Добре, якщо є бабусі і дідусі, здатні взяти на себе частину проблем виховання. А якщо їх немає? Обов'язково подумайте, чим буде займатися ваша дитина в години, вільні від навчання і приготування уроків. Спортивні секції (не забудьте самі поспілкуватися з тренером) не просто займуть час, а допоможуть 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lastRenderedPageBreak/>
        <w:t>зміцнити здоров'я і розвинуть рухові навички та вміння. У будинку дитячої творчості можна навчитися шити, будувати літаки, писати вірші. Нехай у дитини буде свобода вибору заняття, але він повинен твердо знати: часу на неробство й нудьгу у нього немає.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br/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br/>
        <w:t>6. Бережіть здоров'я дитини і своє, навчитеся разом з ним займатися спортом, виїжджати на відпочинок, ходити в походи. Який захват відчуває дитина від звичайної сосиски, засмаженої</w:t>
      </w:r>
      <w:r w:rsidR="002B7249">
        <w:rPr>
          <w:rFonts w:ascii="Arial" w:hAnsi="Arial" w:cs="Arial"/>
          <w:color w:val="000000"/>
          <w:sz w:val="28"/>
          <w:szCs w:val="28"/>
          <w:lang w:val="uk-UA"/>
        </w:rPr>
        <w:t xml:space="preserve"> на багатті, від 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t xml:space="preserve"> шматочки чорного хліба, який знайшовся в пакеті після повернення з лісу, де ви разом збирали гриби. А день, проведений у гаражі разом з батьком за ремонтом автомобіля, здасться хлопчиськові святом більш важливим, ніж катання в парку на самому «крутому» атракціоні. Тільки не пропустіть момент, поки це дитині цікаво.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br/>
        <w:t>Те ж саме стосується і звички до домашніх справ. Маленькому цікаво самому м</w:t>
      </w:r>
      <w:r w:rsidR="002B7249">
        <w:rPr>
          <w:rFonts w:ascii="Arial" w:hAnsi="Arial" w:cs="Arial"/>
          <w:color w:val="000000"/>
          <w:sz w:val="28"/>
          <w:szCs w:val="28"/>
          <w:lang w:val="uk-UA"/>
        </w:rPr>
        <w:t>ити посуд, чистити картоплю, пекти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t xml:space="preserve"> з мамою пиріг. І це теж можливість розмовляти, розповідати, слухати. Пропустили цей момент - «вберегли дитину, щоб не бруднив руки, всі - помічника позбулися назавжди.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br/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br/>
        <w:t xml:space="preserve">7. Бажання дорослих уникнути розмов з дітьми на деякі теми привчає </w:t>
      </w:r>
      <w:r w:rsidR="002B7249">
        <w:rPr>
          <w:rFonts w:ascii="Arial" w:hAnsi="Arial" w:cs="Arial"/>
          <w:color w:val="000000"/>
          <w:sz w:val="28"/>
          <w:szCs w:val="28"/>
          <w:lang w:val="uk-UA"/>
        </w:rPr>
        <w:t>їх до думки, що ці теми заборонені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t>. Ухильна або спотворена інформація викликає у дітей необґрунтовану тривогу. І в той же час не треба давати дітям ту інформацію, яку вони не запитують, з якої поки не можуть впоратися емоційно, яку не готові осмислити. Кращий варіант - дати прості і прямі відповіді на запитання дітей. Так що і самим батькам треба всебічно розвиватися не тільки в області своєї спеціальності, але і в області політики, мистецтва, загальної культури, щоб бути для дітей прикладом моральності, носієм людських чеснот і цінностей.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br/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br/>
        <w:t>8. Не оберігайте підлітків надмірно від сімейних проблем, як психологічних (навіть якщо сталося нещастя, чия-то хвороба або відхід з життя, - це загартовує душу і робить її більш чутливою), так і матеріальних (це вчить знаходити вихід). Підліткові необхідні позитивні і негативні емоції. Для успішного розвитку дитини корисно зрідк</w:t>
      </w:r>
      <w:r w:rsidR="002B7249">
        <w:rPr>
          <w:rFonts w:ascii="Arial" w:hAnsi="Arial" w:cs="Arial"/>
          <w:color w:val="000000"/>
          <w:sz w:val="28"/>
          <w:szCs w:val="28"/>
          <w:lang w:val="uk-UA"/>
        </w:rPr>
        <w:t>а відмовляти йому в чому-небудь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t xml:space="preserve">, обмежувати його бажання, тим самим готуючи до подолання подібних ситуацій в майбутньому. Саме вміння справлятися з неприємностями допомагає підліткові сформуватися як особистості. Роль дорослої людини полягає насамперед у тому, щоб 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lastRenderedPageBreak/>
        <w:t>допомогти дитині стати дорослим, тобто навчити його протистояти дійсності, а не тікати від неї. Відгороджуючи дитини від реального світу, нехай навіть з найкращими намірами, батьки позбавляють його можливості придбати життєвий досвід, знайти свій шлях.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br/>
        <w:t>Ніколи не брешіть дитині, навіть якщо це продиктовано кращими переконаннями і турботою про його спокій і благополуччя. Діти якимось невідомим чином відчувають брехня в будь-якій формі. А того, хто обдурив раз-інший, довіри чекати вже не доводиться.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br/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br/>
        <w:t>9. Якщо ви вже встигли наробити помилок у вихованні, вам буде важче, ніж на початку шляху. Але якщо у свого вихованця ви виявите хоч крапельку хорошого і будете потім спиратися на це гарне в процесі виховання, то отримаєте ключ до його душі і досягнете хороших результатів.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br/>
        <w:t xml:space="preserve">Такі прості і місткі поради вихователям можна зустріти в старовинних педагогічних посібниках. Мудрі педагоги наполегливо </w:t>
      </w:r>
      <w:r w:rsidR="002B7249">
        <w:rPr>
          <w:rFonts w:ascii="Arial" w:hAnsi="Arial" w:cs="Arial"/>
          <w:color w:val="000000"/>
          <w:sz w:val="28"/>
          <w:szCs w:val="28"/>
          <w:lang w:val="uk-UA"/>
        </w:rPr>
        <w:t>шукають навіть в погано вихованій  людині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t xml:space="preserve"> ті позитивні якості, спираючись на які можна домогтися стійких успіхів у формуванні всіх інших.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br/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br/>
        <w:t>10. Якщо ви зрозуміли, що були не праві, нехтували думкою сина або дочки в будь-яких важливих для них питаннях, не бійтеся зізнатися в цьому спочатку собі, а потім і дитині. І постарайтеся не повт</w:t>
      </w:r>
      <w:r w:rsidR="002B7249">
        <w:rPr>
          <w:rFonts w:ascii="Arial" w:hAnsi="Arial" w:cs="Arial"/>
          <w:color w:val="000000"/>
          <w:sz w:val="28"/>
          <w:szCs w:val="28"/>
          <w:lang w:val="uk-UA"/>
        </w:rPr>
        <w:t>орювати цю помилку знову. Довіру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t xml:space="preserve"> легко втрат</w:t>
      </w:r>
      <w:r w:rsidR="002B7249">
        <w:rPr>
          <w:rFonts w:ascii="Arial" w:hAnsi="Arial" w:cs="Arial"/>
          <w:color w:val="000000"/>
          <w:sz w:val="28"/>
          <w:szCs w:val="28"/>
          <w:lang w:val="uk-UA"/>
        </w:rPr>
        <w:t>ити, а відновлювати її</w:t>
      </w:r>
      <w:r w:rsidRPr="008E5F3D">
        <w:rPr>
          <w:rFonts w:ascii="Arial" w:hAnsi="Arial" w:cs="Arial"/>
          <w:color w:val="000000"/>
          <w:sz w:val="28"/>
          <w:szCs w:val="28"/>
          <w:lang w:val="uk-UA"/>
        </w:rPr>
        <w:t xml:space="preserve"> довго і важко.</w:t>
      </w:r>
    </w:p>
    <w:sectPr w:rsidR="00233F1E" w:rsidRPr="008E5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3D"/>
    <w:rsid w:val="00233F1E"/>
    <w:rsid w:val="002B7249"/>
    <w:rsid w:val="008E5F3D"/>
    <w:rsid w:val="00AE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Раечка</dc:creator>
  <cp:lastModifiedBy>Раечка</cp:lastModifiedBy>
  <cp:revision>2</cp:revision>
  <dcterms:created xsi:type="dcterms:W3CDTF">2012-07-22T23:56:00Z</dcterms:created>
  <dcterms:modified xsi:type="dcterms:W3CDTF">2012-07-23T00:19:00Z</dcterms:modified>
</cp:coreProperties>
</file>